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852" w:rsidRPr="00535E70" w:rsidRDefault="003B1852" w:rsidP="00535E70">
      <w:pPr>
        <w:pStyle w:val="11b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rPr>
          <w:sz w:val="18"/>
          <w:szCs w:val="18"/>
          <w:lang w:val="ru-RU"/>
        </w:rPr>
      </w:pPr>
    </w:p>
    <w:p w:rsidR="00535E70" w:rsidRDefault="00860BEC">
      <w:pPr>
        <w:pStyle w:val="a5"/>
        <w:tabs>
          <w:tab w:val="center" w:pos="4677"/>
          <w:tab w:val="right" w:pos="9354"/>
        </w:tabs>
        <w:jc w:val="left"/>
        <w:outlineLvl w:val="0"/>
        <w:rPr>
          <w:sz w:val="22"/>
          <w:szCs w:val="22"/>
        </w:rPr>
      </w:pPr>
      <w:r>
        <w:rPr>
          <w:sz w:val="22"/>
          <w:szCs w:val="22"/>
        </w:rPr>
        <w:tab/>
        <w:t xml:space="preserve">   </w:t>
      </w:r>
      <w:r w:rsidR="003B1852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728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535E70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19050" t="0" r="9525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</w:t>
      </w:r>
    </w:p>
    <w:p w:rsidR="003B1852" w:rsidRDefault="00860BEC">
      <w:pPr>
        <w:pStyle w:val="a5"/>
        <w:tabs>
          <w:tab w:val="center" w:pos="4677"/>
          <w:tab w:val="right" w:pos="9354"/>
        </w:tabs>
        <w:jc w:val="left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</w:p>
    <w:p w:rsidR="003B1852" w:rsidRPr="00535E70" w:rsidRDefault="00860BEC">
      <w:pPr>
        <w:pStyle w:val="a5"/>
        <w:outlineLvl w:val="0"/>
        <w:rPr>
          <w:bCs/>
          <w:sz w:val="28"/>
          <w:szCs w:val="28"/>
        </w:rPr>
      </w:pPr>
      <w:r w:rsidRPr="00535E70">
        <w:rPr>
          <w:bCs/>
          <w:sz w:val="28"/>
          <w:szCs w:val="28"/>
        </w:rPr>
        <w:t>СОВЕТ ДЕПУТАТОВ</w:t>
      </w:r>
    </w:p>
    <w:p w:rsidR="003B1852" w:rsidRPr="00535E70" w:rsidRDefault="00860BEC">
      <w:pPr>
        <w:pStyle w:val="a5"/>
        <w:outlineLvl w:val="0"/>
        <w:rPr>
          <w:bCs/>
          <w:sz w:val="28"/>
          <w:szCs w:val="28"/>
        </w:rPr>
      </w:pPr>
      <w:r w:rsidRPr="00535E70">
        <w:rPr>
          <w:bCs/>
          <w:sz w:val="28"/>
          <w:szCs w:val="28"/>
        </w:rPr>
        <w:t>КОЛЫВАНСКОГО РАЙОНА</w:t>
      </w:r>
    </w:p>
    <w:p w:rsidR="003B1852" w:rsidRPr="00535E70" w:rsidRDefault="00860BEC">
      <w:pPr>
        <w:pStyle w:val="a5"/>
        <w:outlineLvl w:val="0"/>
        <w:rPr>
          <w:bCs/>
          <w:sz w:val="28"/>
          <w:szCs w:val="28"/>
        </w:rPr>
      </w:pPr>
      <w:r w:rsidRPr="00535E70">
        <w:rPr>
          <w:bCs/>
          <w:sz w:val="28"/>
          <w:szCs w:val="28"/>
        </w:rPr>
        <w:t>НОВОСИБИРСКОЙ ОБЛАСТИ</w:t>
      </w:r>
    </w:p>
    <w:p w:rsidR="003B1852" w:rsidRPr="00535E70" w:rsidRDefault="00860BEC">
      <w:pPr>
        <w:pStyle w:val="a5"/>
        <w:outlineLvl w:val="0"/>
        <w:rPr>
          <w:b w:val="0"/>
          <w:szCs w:val="24"/>
        </w:rPr>
      </w:pPr>
      <w:r w:rsidRPr="00535E70">
        <w:rPr>
          <w:b w:val="0"/>
          <w:szCs w:val="24"/>
        </w:rPr>
        <w:t>(</w:t>
      </w:r>
      <w:r w:rsidR="00535E70" w:rsidRPr="00535E70">
        <w:rPr>
          <w:b w:val="0"/>
          <w:szCs w:val="24"/>
        </w:rPr>
        <w:t>четвертого созыва</w:t>
      </w:r>
      <w:r w:rsidRPr="00535E70">
        <w:rPr>
          <w:b w:val="0"/>
          <w:szCs w:val="24"/>
        </w:rPr>
        <w:t>)</w:t>
      </w:r>
    </w:p>
    <w:p w:rsidR="003B1852" w:rsidRDefault="003B1852">
      <w:pPr>
        <w:pStyle w:val="a5"/>
        <w:jc w:val="left"/>
        <w:outlineLvl w:val="0"/>
        <w:rPr>
          <w:sz w:val="22"/>
          <w:szCs w:val="22"/>
        </w:rPr>
      </w:pPr>
    </w:p>
    <w:p w:rsidR="003B1852" w:rsidRPr="00535E70" w:rsidRDefault="00535E70">
      <w:pPr>
        <w:jc w:val="center"/>
        <w:outlineLvl w:val="0"/>
        <w:rPr>
          <w:b/>
          <w:bCs/>
          <w:sz w:val="28"/>
          <w:szCs w:val="28"/>
        </w:rPr>
      </w:pPr>
      <w:r w:rsidRPr="00535E70">
        <w:rPr>
          <w:b/>
          <w:bCs/>
          <w:sz w:val="28"/>
          <w:szCs w:val="28"/>
        </w:rPr>
        <w:t xml:space="preserve">РЕШЕНИЕ </w:t>
      </w:r>
    </w:p>
    <w:p w:rsidR="003B1852" w:rsidRPr="00535E70" w:rsidRDefault="00860BEC">
      <w:pPr>
        <w:jc w:val="center"/>
        <w:outlineLvl w:val="0"/>
      </w:pPr>
      <w:r w:rsidRPr="00535E70">
        <w:t>(</w:t>
      </w:r>
      <w:r w:rsidR="00535E70" w:rsidRPr="00535E70">
        <w:t>внеочередной тридцать второй сессии</w:t>
      </w:r>
      <w:r w:rsidRPr="00535E70">
        <w:t>)</w:t>
      </w:r>
    </w:p>
    <w:p w:rsidR="003B1852" w:rsidRDefault="003B1852">
      <w:pPr>
        <w:jc w:val="center"/>
        <w:rPr>
          <w:b/>
          <w:bCs/>
          <w:sz w:val="25"/>
          <w:szCs w:val="25"/>
        </w:rPr>
      </w:pPr>
    </w:p>
    <w:p w:rsidR="003B1852" w:rsidRDefault="003B1852">
      <w:pPr>
        <w:tabs>
          <w:tab w:val="left" w:pos="7995"/>
        </w:tabs>
      </w:pPr>
    </w:p>
    <w:p w:rsidR="003B1852" w:rsidRPr="00535E70" w:rsidRDefault="00535E70">
      <w:pPr>
        <w:tabs>
          <w:tab w:val="left" w:pos="7995"/>
        </w:tabs>
        <w:rPr>
          <w:sz w:val="28"/>
          <w:szCs w:val="28"/>
        </w:rPr>
      </w:pPr>
      <w:r w:rsidRPr="00535E70">
        <w:rPr>
          <w:sz w:val="28"/>
          <w:szCs w:val="28"/>
        </w:rPr>
        <w:t>28.07</w:t>
      </w:r>
      <w:r w:rsidR="00860BEC" w:rsidRPr="00535E70">
        <w:rPr>
          <w:sz w:val="28"/>
          <w:szCs w:val="28"/>
        </w:rPr>
        <w:t xml:space="preserve">.2023                               </w:t>
      </w:r>
      <w:r>
        <w:rPr>
          <w:sz w:val="28"/>
          <w:szCs w:val="28"/>
        </w:rPr>
        <w:t xml:space="preserve">      </w:t>
      </w:r>
      <w:r w:rsidRPr="00535E70">
        <w:rPr>
          <w:sz w:val="28"/>
          <w:szCs w:val="28"/>
        </w:rPr>
        <w:t>р.п. Колывань</w:t>
      </w:r>
      <w:r w:rsidRPr="00535E70">
        <w:rPr>
          <w:sz w:val="28"/>
          <w:szCs w:val="28"/>
        </w:rPr>
        <w:tab/>
        <w:t xml:space="preserve">     № 238</w:t>
      </w:r>
    </w:p>
    <w:p w:rsidR="003B1852" w:rsidRDefault="003B1852">
      <w:pPr>
        <w:tabs>
          <w:tab w:val="left" w:pos="7995"/>
        </w:tabs>
        <w:rPr>
          <w:sz w:val="25"/>
          <w:szCs w:val="25"/>
        </w:rPr>
      </w:pPr>
    </w:p>
    <w:p w:rsidR="003B1852" w:rsidRPr="00535E70" w:rsidRDefault="00860BEC">
      <w:pPr>
        <w:outlineLvl w:val="0"/>
        <w:rPr>
          <w:sz w:val="28"/>
          <w:szCs w:val="28"/>
        </w:rPr>
      </w:pPr>
      <w:r w:rsidRPr="00535E70">
        <w:rPr>
          <w:sz w:val="28"/>
          <w:szCs w:val="28"/>
        </w:rPr>
        <w:t xml:space="preserve"> Об утверждении отчета об исполнении</w:t>
      </w:r>
    </w:p>
    <w:p w:rsidR="003B1852" w:rsidRPr="00535E70" w:rsidRDefault="00860BEC">
      <w:pPr>
        <w:rPr>
          <w:sz w:val="28"/>
          <w:szCs w:val="28"/>
        </w:rPr>
      </w:pPr>
      <w:r w:rsidRPr="00535E70">
        <w:rPr>
          <w:sz w:val="28"/>
          <w:szCs w:val="28"/>
        </w:rPr>
        <w:t>бюджета муниципального  образования</w:t>
      </w:r>
    </w:p>
    <w:p w:rsidR="003B1852" w:rsidRPr="00535E70" w:rsidRDefault="00860BEC">
      <w:pPr>
        <w:outlineLvl w:val="0"/>
        <w:rPr>
          <w:sz w:val="28"/>
          <w:szCs w:val="28"/>
        </w:rPr>
      </w:pPr>
      <w:r w:rsidRPr="00535E70">
        <w:rPr>
          <w:sz w:val="28"/>
          <w:szCs w:val="28"/>
        </w:rPr>
        <w:t xml:space="preserve">Колыванского района Новосибирской </w:t>
      </w:r>
      <w:r w:rsidRPr="00535E70">
        <w:rPr>
          <w:sz w:val="28"/>
          <w:szCs w:val="28"/>
        </w:rPr>
        <w:t xml:space="preserve">области за 2022 год. </w:t>
      </w:r>
    </w:p>
    <w:p w:rsidR="003B1852" w:rsidRPr="00535E70" w:rsidRDefault="003B1852">
      <w:pPr>
        <w:outlineLvl w:val="0"/>
        <w:rPr>
          <w:sz w:val="28"/>
          <w:szCs w:val="28"/>
        </w:rPr>
      </w:pPr>
    </w:p>
    <w:p w:rsidR="003B1852" w:rsidRDefault="00535E70" w:rsidP="00535E70">
      <w:pPr>
        <w:tabs>
          <w:tab w:val="left" w:pos="709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60BEC" w:rsidRPr="00535E70">
        <w:rPr>
          <w:sz w:val="28"/>
          <w:szCs w:val="28"/>
        </w:rPr>
        <w:t>В соответствии с Бюджетным кодексом Росси</w:t>
      </w:r>
      <w:r>
        <w:rPr>
          <w:sz w:val="28"/>
          <w:szCs w:val="28"/>
        </w:rPr>
        <w:t xml:space="preserve">йской Федерации, на основании </w:t>
      </w:r>
      <w:r w:rsidR="00860BEC" w:rsidRPr="00535E70">
        <w:rPr>
          <w:sz w:val="28"/>
          <w:szCs w:val="28"/>
        </w:rPr>
        <w:t>Положения «О бюджетном процессе в муниципальном образовании Колыванск</w:t>
      </w:r>
      <w:r w:rsidR="00860BEC" w:rsidRPr="00535E70">
        <w:rPr>
          <w:sz w:val="28"/>
          <w:szCs w:val="28"/>
        </w:rPr>
        <w:t>ий район новосибирской о</w:t>
      </w:r>
      <w:r>
        <w:rPr>
          <w:sz w:val="28"/>
          <w:szCs w:val="28"/>
        </w:rPr>
        <w:t xml:space="preserve">бласти», утвержденным решением </w:t>
      </w:r>
      <w:r w:rsidR="00860BEC" w:rsidRPr="00535E70">
        <w:rPr>
          <w:sz w:val="28"/>
          <w:szCs w:val="28"/>
        </w:rPr>
        <w:t>Совета депутатов Колыванского района Новосибирской области от 24.12.2021.№ 102 «Об утверждении Положения « О бюджетном процессе в муниципальном образовании Колыванский район Новосибирской области», Ус</w:t>
      </w:r>
      <w:r w:rsidR="00860BEC" w:rsidRPr="00535E70">
        <w:rPr>
          <w:sz w:val="28"/>
          <w:szCs w:val="28"/>
        </w:rPr>
        <w:t>тавом Колыванского района Новосибирской области, заслушав и обсудив от</w:t>
      </w:r>
      <w:r>
        <w:rPr>
          <w:sz w:val="28"/>
          <w:szCs w:val="28"/>
        </w:rPr>
        <w:t xml:space="preserve">чет  об исполнении бюджета </w:t>
      </w:r>
      <w:r w:rsidR="00860BEC" w:rsidRPr="00535E70">
        <w:rPr>
          <w:sz w:val="28"/>
          <w:szCs w:val="28"/>
        </w:rPr>
        <w:t>муниципального образования Колыванский  район Новосибирской области за   2022 год,  Совет депутатов Колыванского района Новосибирской области,</w:t>
      </w:r>
    </w:p>
    <w:p w:rsidR="00535E70" w:rsidRPr="00535E70" w:rsidRDefault="00535E70" w:rsidP="00535E70">
      <w:pPr>
        <w:tabs>
          <w:tab w:val="left" w:pos="426"/>
          <w:tab w:val="center" w:pos="4677"/>
        </w:tabs>
        <w:jc w:val="both"/>
        <w:rPr>
          <w:sz w:val="28"/>
          <w:szCs w:val="28"/>
        </w:rPr>
      </w:pPr>
    </w:p>
    <w:p w:rsidR="003B1852" w:rsidRDefault="00860BEC" w:rsidP="00535E70">
      <w:pPr>
        <w:ind w:firstLine="708"/>
        <w:jc w:val="both"/>
        <w:outlineLvl w:val="0"/>
        <w:rPr>
          <w:sz w:val="28"/>
          <w:szCs w:val="28"/>
        </w:rPr>
      </w:pPr>
      <w:r w:rsidRPr="00535E70">
        <w:rPr>
          <w:sz w:val="28"/>
          <w:szCs w:val="28"/>
        </w:rPr>
        <w:t>РЕШИЛ:</w:t>
      </w:r>
    </w:p>
    <w:p w:rsidR="00535E70" w:rsidRPr="00535E70" w:rsidRDefault="00535E70">
      <w:pPr>
        <w:jc w:val="both"/>
        <w:outlineLvl w:val="0"/>
        <w:rPr>
          <w:sz w:val="28"/>
          <w:szCs w:val="28"/>
        </w:rPr>
      </w:pPr>
    </w:p>
    <w:p w:rsidR="003B1852" w:rsidRPr="00535E70" w:rsidRDefault="00860BEC">
      <w:pPr>
        <w:jc w:val="both"/>
        <w:rPr>
          <w:sz w:val="28"/>
          <w:szCs w:val="28"/>
        </w:rPr>
      </w:pPr>
      <w:r w:rsidRPr="00535E70">
        <w:rPr>
          <w:sz w:val="28"/>
          <w:szCs w:val="28"/>
        </w:rPr>
        <w:t>1.Ут</w:t>
      </w:r>
      <w:r w:rsidRPr="00535E70">
        <w:rPr>
          <w:sz w:val="28"/>
          <w:szCs w:val="28"/>
        </w:rPr>
        <w:t>вердить отчет об исполнении бюджета муниципального образования Колыванского  района Новосибирской области  за 2022 год:</w:t>
      </w:r>
    </w:p>
    <w:p w:rsidR="003B1852" w:rsidRPr="00535E70" w:rsidRDefault="00860BEC">
      <w:pPr>
        <w:jc w:val="both"/>
        <w:rPr>
          <w:sz w:val="28"/>
          <w:szCs w:val="28"/>
        </w:rPr>
      </w:pPr>
      <w:r w:rsidRPr="00535E70">
        <w:rPr>
          <w:sz w:val="28"/>
          <w:szCs w:val="28"/>
        </w:rPr>
        <w:t xml:space="preserve">      1.1 по д</w:t>
      </w:r>
      <w:r w:rsidR="00535E70">
        <w:rPr>
          <w:sz w:val="28"/>
          <w:szCs w:val="28"/>
        </w:rPr>
        <w:t xml:space="preserve">оходам в сумме –  1 359 668,1 </w:t>
      </w:r>
      <w:r w:rsidRPr="00535E70">
        <w:rPr>
          <w:sz w:val="28"/>
          <w:szCs w:val="28"/>
        </w:rPr>
        <w:t xml:space="preserve">тыс .руб. </w:t>
      </w:r>
    </w:p>
    <w:p w:rsidR="003B1852" w:rsidRPr="00535E70" w:rsidRDefault="00860BEC">
      <w:pPr>
        <w:jc w:val="both"/>
        <w:rPr>
          <w:sz w:val="28"/>
          <w:szCs w:val="28"/>
        </w:rPr>
      </w:pPr>
      <w:r w:rsidRPr="00535E70">
        <w:rPr>
          <w:sz w:val="28"/>
          <w:szCs w:val="28"/>
        </w:rPr>
        <w:t xml:space="preserve">      1.2 по</w:t>
      </w:r>
      <w:r w:rsidR="00535E70">
        <w:rPr>
          <w:sz w:val="28"/>
          <w:szCs w:val="28"/>
        </w:rPr>
        <w:t xml:space="preserve"> расходам в сумме – 1321 889,0 </w:t>
      </w:r>
      <w:r w:rsidRPr="00535E70">
        <w:rPr>
          <w:sz w:val="28"/>
          <w:szCs w:val="28"/>
        </w:rPr>
        <w:t>тыс. руб.</w:t>
      </w:r>
    </w:p>
    <w:p w:rsidR="003B1852" w:rsidRPr="00535E70" w:rsidRDefault="00535E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1.3 общий </w:t>
      </w:r>
      <w:r w:rsidR="00860BEC" w:rsidRPr="00535E70">
        <w:rPr>
          <w:sz w:val="28"/>
          <w:szCs w:val="28"/>
        </w:rPr>
        <w:t>объем п</w:t>
      </w:r>
      <w:r w:rsidR="00860BEC" w:rsidRPr="00535E70">
        <w:rPr>
          <w:sz w:val="28"/>
          <w:szCs w:val="28"/>
        </w:rPr>
        <w:t>рофицита районного бюджета в сумме 37 779,1 тыс.руб.</w:t>
      </w:r>
    </w:p>
    <w:p w:rsidR="003B1852" w:rsidRPr="00535E70" w:rsidRDefault="00860BEC">
      <w:pPr>
        <w:jc w:val="both"/>
        <w:rPr>
          <w:sz w:val="28"/>
          <w:szCs w:val="28"/>
        </w:rPr>
      </w:pPr>
      <w:r w:rsidRPr="00535E70">
        <w:rPr>
          <w:sz w:val="28"/>
          <w:szCs w:val="28"/>
        </w:rPr>
        <w:t xml:space="preserve"> 2. Утвердить кассовое  исполнение:</w:t>
      </w:r>
    </w:p>
    <w:p w:rsidR="003B1852" w:rsidRPr="00535E70" w:rsidRDefault="00860BEC">
      <w:pPr>
        <w:jc w:val="both"/>
        <w:rPr>
          <w:sz w:val="28"/>
          <w:szCs w:val="28"/>
        </w:rPr>
      </w:pPr>
      <w:r w:rsidRPr="00535E70">
        <w:rPr>
          <w:sz w:val="28"/>
          <w:szCs w:val="28"/>
        </w:rPr>
        <w:t xml:space="preserve">      2.1. доходов бюджета Колыванского района Новосибирской области по кодам </w:t>
      </w:r>
      <w:r w:rsidR="00535E70">
        <w:rPr>
          <w:sz w:val="28"/>
          <w:szCs w:val="28"/>
        </w:rPr>
        <w:t>классификации доходов бюджетов</w:t>
      </w:r>
      <w:r w:rsidRPr="00535E70">
        <w:rPr>
          <w:sz w:val="28"/>
          <w:szCs w:val="28"/>
        </w:rPr>
        <w:t xml:space="preserve"> (таблица 1,2 приложение №1);</w:t>
      </w:r>
    </w:p>
    <w:p w:rsidR="003B1852" w:rsidRPr="00535E70" w:rsidRDefault="00860BEC">
      <w:pPr>
        <w:jc w:val="both"/>
        <w:rPr>
          <w:sz w:val="28"/>
          <w:szCs w:val="28"/>
        </w:rPr>
      </w:pPr>
      <w:r w:rsidRPr="00535E70">
        <w:rPr>
          <w:sz w:val="28"/>
          <w:szCs w:val="28"/>
        </w:rPr>
        <w:t xml:space="preserve">       2.2.  расходов по ве</w:t>
      </w:r>
      <w:r w:rsidR="00535E70">
        <w:rPr>
          <w:sz w:val="28"/>
          <w:szCs w:val="28"/>
        </w:rPr>
        <w:t xml:space="preserve">домственной структуре  бюджета </w:t>
      </w:r>
      <w:r w:rsidRPr="00535E70">
        <w:rPr>
          <w:sz w:val="28"/>
          <w:szCs w:val="28"/>
        </w:rPr>
        <w:t>( приложение № 2);</w:t>
      </w:r>
    </w:p>
    <w:p w:rsidR="003B1852" w:rsidRPr="00535E70" w:rsidRDefault="00860BEC">
      <w:pPr>
        <w:jc w:val="both"/>
        <w:rPr>
          <w:sz w:val="28"/>
          <w:szCs w:val="28"/>
        </w:rPr>
      </w:pPr>
      <w:r w:rsidRPr="00535E70">
        <w:rPr>
          <w:sz w:val="28"/>
          <w:szCs w:val="28"/>
        </w:rPr>
        <w:t xml:space="preserve"> </w:t>
      </w:r>
      <w:r w:rsidR="00535E70">
        <w:rPr>
          <w:sz w:val="28"/>
          <w:szCs w:val="28"/>
        </w:rPr>
        <w:t xml:space="preserve">     2.3. расходов бюджета по разделам и подразделам </w:t>
      </w:r>
      <w:r w:rsidRPr="00535E70">
        <w:rPr>
          <w:sz w:val="28"/>
          <w:szCs w:val="28"/>
        </w:rPr>
        <w:t>классификации расходов  бюджета ( приложение № 3);</w:t>
      </w:r>
    </w:p>
    <w:p w:rsidR="003B1852" w:rsidRPr="00535E70" w:rsidRDefault="00535E70">
      <w:pPr>
        <w:tabs>
          <w:tab w:val="left" w:pos="211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2.4. </w:t>
      </w:r>
      <w:r w:rsidR="00860BEC" w:rsidRPr="00535E70">
        <w:rPr>
          <w:sz w:val="28"/>
          <w:szCs w:val="28"/>
        </w:rPr>
        <w:t>по источникам финансирования дефицита бюджета по кодам классификации источников фи</w:t>
      </w:r>
      <w:r w:rsidR="00860BEC" w:rsidRPr="00535E70">
        <w:rPr>
          <w:sz w:val="28"/>
          <w:szCs w:val="28"/>
        </w:rPr>
        <w:t>нансирования дефицита бюджета  (приложение № 4).</w:t>
      </w:r>
    </w:p>
    <w:p w:rsidR="003B1852" w:rsidRPr="00535E70" w:rsidRDefault="00535E70">
      <w:pPr>
        <w:tabs>
          <w:tab w:val="left" w:pos="2115"/>
          <w:tab w:val="center" w:pos="4677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3. </w:t>
      </w:r>
      <w:r w:rsidR="00860BEC" w:rsidRPr="00535E70">
        <w:rPr>
          <w:bCs/>
          <w:sz w:val="28"/>
          <w:szCs w:val="28"/>
        </w:rPr>
        <w:t xml:space="preserve">Направить решение Главе Колыванского района Новосибирской области </w:t>
      </w:r>
      <w:r>
        <w:rPr>
          <w:bCs/>
          <w:sz w:val="28"/>
          <w:szCs w:val="28"/>
        </w:rPr>
        <w:t xml:space="preserve">для подписания и опубликования </w:t>
      </w:r>
      <w:r w:rsidR="00860BEC" w:rsidRPr="00535E70">
        <w:rPr>
          <w:bCs/>
          <w:sz w:val="28"/>
          <w:szCs w:val="28"/>
        </w:rPr>
        <w:t>в периодическом печатном издании органов местного самоуправления Колыванского района «Колыванский Вес</w:t>
      </w:r>
      <w:r>
        <w:rPr>
          <w:bCs/>
          <w:sz w:val="28"/>
          <w:szCs w:val="28"/>
        </w:rPr>
        <w:t xml:space="preserve">тник», направления копии Решения </w:t>
      </w:r>
      <w:r w:rsidR="00860BEC" w:rsidRPr="00535E70">
        <w:rPr>
          <w:bCs/>
          <w:sz w:val="28"/>
          <w:szCs w:val="28"/>
        </w:rPr>
        <w:t>в Управление законопроектных работ и ведению регистра министерства юстиции Новосибирской области  в установленный срок.</w:t>
      </w:r>
    </w:p>
    <w:p w:rsidR="003B1852" w:rsidRPr="00535E70" w:rsidRDefault="00860BEC">
      <w:pPr>
        <w:tabs>
          <w:tab w:val="left" w:pos="210"/>
          <w:tab w:val="left" w:pos="4065"/>
          <w:tab w:val="left" w:pos="7280"/>
        </w:tabs>
        <w:jc w:val="both"/>
        <w:rPr>
          <w:sz w:val="28"/>
          <w:szCs w:val="28"/>
        </w:rPr>
      </w:pPr>
      <w:r w:rsidRPr="00535E70">
        <w:rPr>
          <w:sz w:val="28"/>
          <w:szCs w:val="28"/>
        </w:rPr>
        <w:t xml:space="preserve">     4. Муниципальному казенному учреждению «Колыванский центр единой дежурной диспетчерской службы, </w:t>
      </w:r>
      <w:r w:rsidRPr="00535E70">
        <w:rPr>
          <w:sz w:val="28"/>
          <w:szCs w:val="28"/>
        </w:rPr>
        <w:t>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  <w:r w:rsidRPr="00535E70">
        <w:rPr>
          <w:sz w:val="28"/>
          <w:szCs w:val="28"/>
        </w:rPr>
        <w:tab/>
        <w:t xml:space="preserve"> </w:t>
      </w:r>
    </w:p>
    <w:p w:rsidR="003B1852" w:rsidRPr="00535E70" w:rsidRDefault="00860BEC">
      <w:pPr>
        <w:tabs>
          <w:tab w:val="left" w:pos="2115"/>
          <w:tab w:val="center" w:pos="4677"/>
        </w:tabs>
        <w:jc w:val="both"/>
        <w:outlineLvl w:val="0"/>
        <w:rPr>
          <w:sz w:val="28"/>
          <w:szCs w:val="28"/>
        </w:rPr>
      </w:pPr>
      <w:r w:rsidRPr="00535E70">
        <w:rPr>
          <w:sz w:val="28"/>
          <w:szCs w:val="28"/>
        </w:rPr>
        <w:t xml:space="preserve">  5. Решение вступает в силу с момента его опубликования.</w:t>
      </w:r>
    </w:p>
    <w:p w:rsidR="003B1852" w:rsidRDefault="00860BEC" w:rsidP="00535E70">
      <w:pPr>
        <w:tabs>
          <w:tab w:val="left" w:pos="2115"/>
          <w:tab w:val="center" w:pos="4677"/>
        </w:tabs>
        <w:jc w:val="both"/>
        <w:outlineLvl w:val="0"/>
        <w:rPr>
          <w:sz w:val="28"/>
          <w:szCs w:val="28"/>
        </w:rPr>
      </w:pPr>
      <w:r w:rsidRPr="00535E70">
        <w:rPr>
          <w:sz w:val="28"/>
          <w:szCs w:val="28"/>
        </w:rPr>
        <w:t xml:space="preserve">  6. К</w:t>
      </w:r>
      <w:r w:rsidRPr="00535E70">
        <w:rPr>
          <w:sz w:val="28"/>
          <w:szCs w:val="28"/>
        </w:rPr>
        <w:t>онтроль за исполнением решения возложить на первого заместителя  Главы Колыванского района Новосибирской области Румынскую Ж. В. и постоянную  депутатскую комиссию по бюджетной и финансово-кредитной  политики Совета депутатов Колыванского района Новосибирс</w:t>
      </w:r>
      <w:r w:rsidRPr="00535E70">
        <w:rPr>
          <w:sz w:val="28"/>
          <w:szCs w:val="28"/>
        </w:rPr>
        <w:t xml:space="preserve">кой области (Ильиных Л.Н.). </w:t>
      </w:r>
    </w:p>
    <w:p w:rsidR="00535E70" w:rsidRDefault="00535E70" w:rsidP="00535E70">
      <w:pPr>
        <w:tabs>
          <w:tab w:val="left" w:pos="2115"/>
          <w:tab w:val="center" w:pos="4677"/>
        </w:tabs>
        <w:jc w:val="both"/>
        <w:outlineLvl w:val="0"/>
        <w:rPr>
          <w:sz w:val="28"/>
          <w:szCs w:val="28"/>
        </w:rPr>
      </w:pPr>
    </w:p>
    <w:p w:rsidR="00535E70" w:rsidRDefault="00535E70" w:rsidP="00535E70">
      <w:pPr>
        <w:tabs>
          <w:tab w:val="left" w:pos="2115"/>
          <w:tab w:val="center" w:pos="4677"/>
        </w:tabs>
        <w:jc w:val="both"/>
        <w:outlineLvl w:val="0"/>
        <w:rPr>
          <w:sz w:val="28"/>
          <w:szCs w:val="28"/>
        </w:rPr>
      </w:pPr>
    </w:p>
    <w:p w:rsidR="00535E70" w:rsidRPr="006C5D12" w:rsidRDefault="00535E70" w:rsidP="00535E70">
      <w:pPr>
        <w:pStyle w:val="aff0"/>
        <w:rPr>
          <w:szCs w:val="28"/>
        </w:rPr>
      </w:pPr>
    </w:p>
    <w:p w:rsidR="00535E70" w:rsidRPr="00535E70" w:rsidRDefault="00535E70" w:rsidP="00535E70">
      <w:pPr>
        <w:pStyle w:val="aff0"/>
        <w:spacing w:after="0"/>
        <w:rPr>
          <w:sz w:val="28"/>
          <w:szCs w:val="28"/>
        </w:rPr>
      </w:pPr>
      <w:r w:rsidRPr="00535E70">
        <w:rPr>
          <w:sz w:val="28"/>
          <w:szCs w:val="28"/>
        </w:rPr>
        <w:t>Председатель Совета депутатов</w:t>
      </w:r>
      <w:r w:rsidRPr="00535E70">
        <w:rPr>
          <w:sz w:val="28"/>
          <w:szCs w:val="28"/>
        </w:rPr>
        <w:tab/>
      </w:r>
      <w:r w:rsidRPr="00535E70">
        <w:rPr>
          <w:sz w:val="28"/>
          <w:szCs w:val="28"/>
        </w:rPr>
        <w:tab/>
        <w:t xml:space="preserve">           Глава Колыванского района</w:t>
      </w:r>
    </w:p>
    <w:p w:rsidR="00535E70" w:rsidRPr="00535E70" w:rsidRDefault="00535E70" w:rsidP="00535E70">
      <w:pPr>
        <w:pStyle w:val="aff0"/>
        <w:spacing w:after="0"/>
        <w:rPr>
          <w:sz w:val="28"/>
          <w:szCs w:val="28"/>
        </w:rPr>
      </w:pPr>
      <w:r w:rsidRPr="00535E70">
        <w:rPr>
          <w:sz w:val="28"/>
          <w:szCs w:val="28"/>
        </w:rPr>
        <w:t>Колыванского района</w:t>
      </w:r>
      <w:r w:rsidRPr="00535E70">
        <w:rPr>
          <w:sz w:val="28"/>
          <w:szCs w:val="28"/>
        </w:rPr>
        <w:tab/>
      </w:r>
      <w:r w:rsidRPr="00535E70">
        <w:rPr>
          <w:sz w:val="28"/>
          <w:szCs w:val="28"/>
        </w:rPr>
        <w:tab/>
      </w:r>
      <w:r w:rsidRPr="00535E70">
        <w:rPr>
          <w:sz w:val="28"/>
          <w:szCs w:val="28"/>
        </w:rPr>
        <w:tab/>
      </w:r>
      <w:r w:rsidRPr="00535E70">
        <w:rPr>
          <w:sz w:val="28"/>
          <w:szCs w:val="28"/>
        </w:rPr>
        <w:tab/>
        <w:t xml:space="preserve">           Новосибирской области</w:t>
      </w:r>
    </w:p>
    <w:p w:rsidR="00535E70" w:rsidRPr="00535E70" w:rsidRDefault="00535E70" w:rsidP="00535E70">
      <w:pPr>
        <w:pStyle w:val="aff0"/>
        <w:spacing w:after="0"/>
        <w:rPr>
          <w:sz w:val="28"/>
          <w:szCs w:val="28"/>
        </w:rPr>
      </w:pPr>
      <w:r w:rsidRPr="00535E70">
        <w:rPr>
          <w:sz w:val="28"/>
          <w:szCs w:val="28"/>
        </w:rPr>
        <w:t>Новосибирской области</w:t>
      </w:r>
    </w:p>
    <w:p w:rsidR="00535E70" w:rsidRPr="00535E70" w:rsidRDefault="00535E70" w:rsidP="00535E70">
      <w:pPr>
        <w:tabs>
          <w:tab w:val="left" w:pos="2115"/>
          <w:tab w:val="center" w:pos="4677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535E70">
        <w:rPr>
          <w:sz w:val="28"/>
          <w:szCs w:val="28"/>
        </w:rPr>
        <w:t>________И.М. Вепрева</w:t>
      </w:r>
      <w:r w:rsidRPr="00535E70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</w:t>
      </w:r>
      <w:r w:rsidRPr="00535E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535E70">
        <w:rPr>
          <w:sz w:val="28"/>
          <w:szCs w:val="28"/>
        </w:rPr>
        <w:t xml:space="preserve"> ________ Е.Г.Артюхов</w:t>
      </w:r>
    </w:p>
    <w:sectPr w:rsidR="00535E70" w:rsidRPr="00535E70" w:rsidSect="00535E70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BEC" w:rsidRDefault="00860BEC">
      <w:r>
        <w:separator/>
      </w:r>
    </w:p>
  </w:endnote>
  <w:endnote w:type="continuationSeparator" w:id="0">
    <w:p w:rsidR="00860BEC" w:rsidRDefault="00860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BEC" w:rsidRDefault="00860BEC">
      <w:r>
        <w:separator/>
      </w:r>
    </w:p>
  </w:footnote>
  <w:footnote w:type="continuationSeparator" w:id="0">
    <w:p w:rsidR="00860BEC" w:rsidRDefault="00860B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45C3"/>
    <w:multiLevelType w:val="hybridMultilevel"/>
    <w:tmpl w:val="00C040BC"/>
    <w:lvl w:ilvl="0" w:tplc="E2789DD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C868EB74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6D70BBE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D5AE6D8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8184260C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C487DD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CD8006A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5D588ED0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59A69CA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712E73"/>
    <w:multiLevelType w:val="hybridMultilevel"/>
    <w:tmpl w:val="5E426D08"/>
    <w:lvl w:ilvl="0" w:tplc="3C7024A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63BEED1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797C05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9BEC161A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6A525A7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E767546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BF2AF3A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CF14DA42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CD3C21B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A3D71DE"/>
    <w:multiLevelType w:val="multilevel"/>
    <w:tmpl w:val="A7D6711A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3">
    <w:nsid w:val="0EEA53EA"/>
    <w:multiLevelType w:val="multilevel"/>
    <w:tmpl w:val="8D7EA99C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FCA726F"/>
    <w:multiLevelType w:val="hybridMultilevel"/>
    <w:tmpl w:val="B726CD92"/>
    <w:lvl w:ilvl="0" w:tplc="025002A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1AF6BA60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9E68A8AC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5E88E076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A072AAF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D5FA978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88BAC5D4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2F48B9A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28E68872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29A49F7"/>
    <w:multiLevelType w:val="multilevel"/>
    <w:tmpl w:val="37B466B4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6">
    <w:nsid w:val="15AF110E"/>
    <w:multiLevelType w:val="hybridMultilevel"/>
    <w:tmpl w:val="FA1CCD60"/>
    <w:lvl w:ilvl="0" w:tplc="977860A6">
      <w:start w:val="1"/>
      <w:numFmt w:val="decimal"/>
      <w:lvlText w:val="%1."/>
      <w:lvlJc w:val="left"/>
      <w:pPr>
        <w:ind w:left="1684" w:hanging="975"/>
      </w:pPr>
    </w:lvl>
    <w:lvl w:ilvl="1" w:tplc="1480E34C">
      <w:start w:val="1"/>
      <w:numFmt w:val="lowerLetter"/>
      <w:lvlText w:val="%2."/>
      <w:lvlJc w:val="left"/>
      <w:pPr>
        <w:ind w:left="1789" w:hanging="360"/>
      </w:pPr>
    </w:lvl>
    <w:lvl w:ilvl="2" w:tplc="71403398">
      <w:start w:val="1"/>
      <w:numFmt w:val="lowerRoman"/>
      <w:lvlText w:val="%3."/>
      <w:lvlJc w:val="right"/>
      <w:pPr>
        <w:ind w:left="2509" w:hanging="180"/>
      </w:pPr>
    </w:lvl>
    <w:lvl w:ilvl="3" w:tplc="BC6E4F14">
      <w:start w:val="1"/>
      <w:numFmt w:val="decimal"/>
      <w:lvlText w:val="%4."/>
      <w:lvlJc w:val="left"/>
      <w:pPr>
        <w:ind w:left="3229" w:hanging="360"/>
      </w:pPr>
    </w:lvl>
    <w:lvl w:ilvl="4" w:tplc="3A38E226">
      <w:start w:val="1"/>
      <w:numFmt w:val="lowerLetter"/>
      <w:lvlText w:val="%5."/>
      <w:lvlJc w:val="left"/>
      <w:pPr>
        <w:ind w:left="3949" w:hanging="360"/>
      </w:pPr>
    </w:lvl>
    <w:lvl w:ilvl="5" w:tplc="63DA31E0">
      <w:start w:val="1"/>
      <w:numFmt w:val="lowerRoman"/>
      <w:lvlText w:val="%6."/>
      <w:lvlJc w:val="right"/>
      <w:pPr>
        <w:ind w:left="4669" w:hanging="180"/>
      </w:pPr>
    </w:lvl>
    <w:lvl w:ilvl="6" w:tplc="C7D4A1D0">
      <w:start w:val="1"/>
      <w:numFmt w:val="decimal"/>
      <w:lvlText w:val="%7."/>
      <w:lvlJc w:val="left"/>
      <w:pPr>
        <w:ind w:left="5389" w:hanging="360"/>
      </w:pPr>
    </w:lvl>
    <w:lvl w:ilvl="7" w:tplc="3B54506E">
      <w:start w:val="1"/>
      <w:numFmt w:val="lowerLetter"/>
      <w:lvlText w:val="%8."/>
      <w:lvlJc w:val="left"/>
      <w:pPr>
        <w:ind w:left="6109" w:hanging="360"/>
      </w:pPr>
    </w:lvl>
    <w:lvl w:ilvl="8" w:tplc="E796F8F6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B62C77"/>
    <w:multiLevelType w:val="multilevel"/>
    <w:tmpl w:val="6F3856CC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>
    <w:nsid w:val="1B901C42"/>
    <w:multiLevelType w:val="hybridMultilevel"/>
    <w:tmpl w:val="ABF8E9AA"/>
    <w:lvl w:ilvl="0" w:tplc="E0A6C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8051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4C0B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38D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634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5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6210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E7C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5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636DC2"/>
    <w:multiLevelType w:val="hybridMultilevel"/>
    <w:tmpl w:val="F6B65FCC"/>
    <w:lvl w:ilvl="0" w:tplc="A14C92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C96FD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FD64B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20656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E322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F040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7A45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66E5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0326C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04C307B"/>
    <w:multiLevelType w:val="hybridMultilevel"/>
    <w:tmpl w:val="36187FE0"/>
    <w:lvl w:ilvl="0" w:tplc="4266B718">
      <w:start w:val="1"/>
      <w:numFmt w:val="decimal"/>
      <w:lvlText w:val="%1)"/>
      <w:lvlJc w:val="left"/>
      <w:pPr>
        <w:ind w:left="927" w:hanging="360"/>
      </w:pPr>
    </w:lvl>
    <w:lvl w:ilvl="1" w:tplc="8C6C91C8">
      <w:start w:val="1"/>
      <w:numFmt w:val="lowerLetter"/>
      <w:lvlText w:val="%2."/>
      <w:lvlJc w:val="left"/>
      <w:pPr>
        <w:ind w:left="1647" w:hanging="360"/>
      </w:pPr>
    </w:lvl>
    <w:lvl w:ilvl="2" w:tplc="4A760DD6">
      <w:start w:val="1"/>
      <w:numFmt w:val="lowerRoman"/>
      <w:lvlText w:val="%3."/>
      <w:lvlJc w:val="right"/>
      <w:pPr>
        <w:ind w:left="2367" w:hanging="180"/>
      </w:pPr>
    </w:lvl>
    <w:lvl w:ilvl="3" w:tplc="0D806672">
      <w:start w:val="1"/>
      <w:numFmt w:val="decimal"/>
      <w:lvlText w:val="%4."/>
      <w:lvlJc w:val="left"/>
      <w:pPr>
        <w:ind w:left="3087" w:hanging="360"/>
      </w:pPr>
    </w:lvl>
    <w:lvl w:ilvl="4" w:tplc="AECC68C4">
      <w:start w:val="1"/>
      <w:numFmt w:val="lowerLetter"/>
      <w:lvlText w:val="%5."/>
      <w:lvlJc w:val="left"/>
      <w:pPr>
        <w:ind w:left="3807" w:hanging="360"/>
      </w:pPr>
    </w:lvl>
    <w:lvl w:ilvl="5" w:tplc="BD446E16">
      <w:start w:val="1"/>
      <w:numFmt w:val="lowerRoman"/>
      <w:lvlText w:val="%6."/>
      <w:lvlJc w:val="right"/>
      <w:pPr>
        <w:ind w:left="4527" w:hanging="180"/>
      </w:pPr>
    </w:lvl>
    <w:lvl w:ilvl="6" w:tplc="B8A4FF98">
      <w:start w:val="1"/>
      <w:numFmt w:val="decimal"/>
      <w:lvlText w:val="%7."/>
      <w:lvlJc w:val="left"/>
      <w:pPr>
        <w:ind w:left="5247" w:hanging="360"/>
      </w:pPr>
    </w:lvl>
    <w:lvl w:ilvl="7" w:tplc="2C784C08">
      <w:start w:val="1"/>
      <w:numFmt w:val="lowerLetter"/>
      <w:lvlText w:val="%8."/>
      <w:lvlJc w:val="left"/>
      <w:pPr>
        <w:ind w:left="5967" w:hanging="360"/>
      </w:pPr>
    </w:lvl>
    <w:lvl w:ilvl="8" w:tplc="2F4249A8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0A62B51"/>
    <w:multiLevelType w:val="hybridMultilevel"/>
    <w:tmpl w:val="19B6A954"/>
    <w:lvl w:ilvl="0" w:tplc="990CD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0493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8A8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9807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E9E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C02F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AE25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10BA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F05A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7D7D60"/>
    <w:multiLevelType w:val="hybridMultilevel"/>
    <w:tmpl w:val="4CE66E52"/>
    <w:lvl w:ilvl="0" w:tplc="9E54A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0E0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B47D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DCA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A4CE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3C04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C06C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ECCC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3648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3D5647"/>
    <w:multiLevelType w:val="multilevel"/>
    <w:tmpl w:val="2F147062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31C1748E"/>
    <w:multiLevelType w:val="hybridMultilevel"/>
    <w:tmpl w:val="61C4F958"/>
    <w:lvl w:ilvl="0" w:tplc="4BDCA8A0">
      <w:start w:val="1"/>
      <w:numFmt w:val="decimal"/>
      <w:lvlText w:val="%1."/>
      <w:lvlJc w:val="left"/>
      <w:pPr>
        <w:tabs>
          <w:tab w:val="num" w:pos="1608"/>
        </w:tabs>
        <w:ind w:left="1608" w:hanging="990"/>
      </w:pPr>
    </w:lvl>
    <w:lvl w:ilvl="1" w:tplc="9488A1F0">
      <w:start w:val="1"/>
      <w:numFmt w:val="lowerLetter"/>
      <w:lvlText w:val="%2."/>
      <w:lvlJc w:val="left"/>
      <w:pPr>
        <w:tabs>
          <w:tab w:val="num" w:pos="1698"/>
        </w:tabs>
        <w:ind w:left="1698" w:hanging="360"/>
      </w:pPr>
    </w:lvl>
    <w:lvl w:ilvl="2" w:tplc="F8709D94">
      <w:start w:val="1"/>
      <w:numFmt w:val="lowerRoman"/>
      <w:lvlText w:val="%3."/>
      <w:lvlJc w:val="right"/>
      <w:pPr>
        <w:tabs>
          <w:tab w:val="num" w:pos="2418"/>
        </w:tabs>
        <w:ind w:left="2418" w:hanging="180"/>
      </w:pPr>
    </w:lvl>
    <w:lvl w:ilvl="3" w:tplc="AC1E84DA">
      <w:start w:val="1"/>
      <w:numFmt w:val="decimal"/>
      <w:lvlText w:val="%4."/>
      <w:lvlJc w:val="left"/>
      <w:pPr>
        <w:tabs>
          <w:tab w:val="num" w:pos="3138"/>
        </w:tabs>
        <w:ind w:left="3138" w:hanging="360"/>
      </w:pPr>
    </w:lvl>
    <w:lvl w:ilvl="4" w:tplc="2744A7C2">
      <w:start w:val="1"/>
      <w:numFmt w:val="lowerLetter"/>
      <w:lvlText w:val="%5."/>
      <w:lvlJc w:val="left"/>
      <w:pPr>
        <w:tabs>
          <w:tab w:val="num" w:pos="3858"/>
        </w:tabs>
        <w:ind w:left="3858" w:hanging="360"/>
      </w:pPr>
    </w:lvl>
    <w:lvl w:ilvl="5" w:tplc="2B48D406">
      <w:start w:val="1"/>
      <w:numFmt w:val="lowerRoman"/>
      <w:lvlText w:val="%6."/>
      <w:lvlJc w:val="right"/>
      <w:pPr>
        <w:tabs>
          <w:tab w:val="num" w:pos="4578"/>
        </w:tabs>
        <w:ind w:left="4578" w:hanging="180"/>
      </w:pPr>
    </w:lvl>
    <w:lvl w:ilvl="6" w:tplc="996E782C">
      <w:start w:val="1"/>
      <w:numFmt w:val="decimal"/>
      <w:lvlText w:val="%7."/>
      <w:lvlJc w:val="left"/>
      <w:pPr>
        <w:tabs>
          <w:tab w:val="num" w:pos="5298"/>
        </w:tabs>
        <w:ind w:left="5298" w:hanging="360"/>
      </w:pPr>
    </w:lvl>
    <w:lvl w:ilvl="7" w:tplc="9F843AFA">
      <w:start w:val="1"/>
      <w:numFmt w:val="lowerLetter"/>
      <w:lvlText w:val="%8."/>
      <w:lvlJc w:val="left"/>
      <w:pPr>
        <w:tabs>
          <w:tab w:val="num" w:pos="6018"/>
        </w:tabs>
        <w:ind w:left="6018" w:hanging="360"/>
      </w:pPr>
    </w:lvl>
    <w:lvl w:ilvl="8" w:tplc="11AA02BA">
      <w:start w:val="1"/>
      <w:numFmt w:val="lowerRoman"/>
      <w:lvlText w:val="%9."/>
      <w:lvlJc w:val="right"/>
      <w:pPr>
        <w:tabs>
          <w:tab w:val="num" w:pos="6738"/>
        </w:tabs>
        <w:ind w:left="6738" w:hanging="180"/>
      </w:pPr>
    </w:lvl>
  </w:abstractNum>
  <w:abstractNum w:abstractNumId="15">
    <w:nsid w:val="33F32E43"/>
    <w:multiLevelType w:val="hybridMultilevel"/>
    <w:tmpl w:val="1A84B4F0"/>
    <w:lvl w:ilvl="0" w:tplc="D4F416B0">
      <w:start w:val="7"/>
      <w:numFmt w:val="decimalZero"/>
      <w:lvlText w:val="%1"/>
      <w:lvlJc w:val="left"/>
      <w:pPr>
        <w:tabs>
          <w:tab w:val="num" w:pos="780"/>
        </w:tabs>
        <w:ind w:left="780" w:hanging="420"/>
      </w:pPr>
    </w:lvl>
    <w:lvl w:ilvl="1" w:tplc="C88095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6037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8A43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F003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CA4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68A0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0842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7275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3F1CD6"/>
    <w:multiLevelType w:val="multilevel"/>
    <w:tmpl w:val="E4CE2EC6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7">
    <w:nsid w:val="3CD15C2C"/>
    <w:multiLevelType w:val="multilevel"/>
    <w:tmpl w:val="EB967DC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D465E2D"/>
    <w:multiLevelType w:val="hybridMultilevel"/>
    <w:tmpl w:val="73FCEBFE"/>
    <w:lvl w:ilvl="0" w:tplc="F8741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7AF6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F667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24E2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24E2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D8EA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CB6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C613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6D4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5737B7"/>
    <w:multiLevelType w:val="hybridMultilevel"/>
    <w:tmpl w:val="6F603F50"/>
    <w:lvl w:ilvl="0" w:tplc="478EA39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/>
      </w:rPr>
    </w:lvl>
    <w:lvl w:ilvl="1" w:tplc="8D8002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EBE437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F2800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DCBC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E85C90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00BF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8ECF2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8EAC8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>
    <w:nsid w:val="42810140"/>
    <w:multiLevelType w:val="multilevel"/>
    <w:tmpl w:val="07188460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1">
    <w:nsid w:val="494C287C"/>
    <w:multiLevelType w:val="multilevel"/>
    <w:tmpl w:val="D2D8384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2">
    <w:nsid w:val="4E7C2884"/>
    <w:multiLevelType w:val="hybridMultilevel"/>
    <w:tmpl w:val="0DA61B76"/>
    <w:lvl w:ilvl="0" w:tplc="F63046B6">
      <w:start w:val="1"/>
      <w:numFmt w:val="decimal"/>
      <w:lvlText w:val="%1."/>
      <w:lvlJc w:val="left"/>
      <w:pPr>
        <w:ind w:left="720" w:hanging="360"/>
      </w:pPr>
    </w:lvl>
    <w:lvl w:ilvl="1" w:tplc="0A801280">
      <w:start w:val="1"/>
      <w:numFmt w:val="lowerLetter"/>
      <w:lvlText w:val="%2."/>
      <w:lvlJc w:val="left"/>
      <w:pPr>
        <w:ind w:left="1440" w:hanging="360"/>
      </w:pPr>
    </w:lvl>
    <w:lvl w:ilvl="2" w:tplc="1774236A">
      <w:start w:val="1"/>
      <w:numFmt w:val="lowerRoman"/>
      <w:lvlText w:val="%3."/>
      <w:lvlJc w:val="right"/>
      <w:pPr>
        <w:ind w:left="2160" w:hanging="180"/>
      </w:pPr>
    </w:lvl>
    <w:lvl w:ilvl="3" w:tplc="20222354">
      <w:start w:val="1"/>
      <w:numFmt w:val="decimal"/>
      <w:lvlText w:val="%4."/>
      <w:lvlJc w:val="left"/>
      <w:pPr>
        <w:ind w:left="2880" w:hanging="360"/>
      </w:pPr>
    </w:lvl>
    <w:lvl w:ilvl="4" w:tplc="D7348158">
      <w:start w:val="1"/>
      <w:numFmt w:val="lowerLetter"/>
      <w:lvlText w:val="%5."/>
      <w:lvlJc w:val="left"/>
      <w:pPr>
        <w:ind w:left="3600" w:hanging="360"/>
      </w:pPr>
    </w:lvl>
    <w:lvl w:ilvl="5" w:tplc="9BFA5430">
      <w:start w:val="1"/>
      <w:numFmt w:val="lowerRoman"/>
      <w:lvlText w:val="%6."/>
      <w:lvlJc w:val="right"/>
      <w:pPr>
        <w:ind w:left="4320" w:hanging="180"/>
      </w:pPr>
    </w:lvl>
    <w:lvl w:ilvl="6" w:tplc="28F479CA">
      <w:start w:val="1"/>
      <w:numFmt w:val="decimal"/>
      <w:lvlText w:val="%7."/>
      <w:lvlJc w:val="left"/>
      <w:pPr>
        <w:ind w:left="5040" w:hanging="360"/>
      </w:pPr>
    </w:lvl>
    <w:lvl w:ilvl="7" w:tplc="D7AED22E">
      <w:start w:val="1"/>
      <w:numFmt w:val="lowerLetter"/>
      <w:lvlText w:val="%8."/>
      <w:lvlJc w:val="left"/>
      <w:pPr>
        <w:ind w:left="5760" w:hanging="360"/>
      </w:pPr>
    </w:lvl>
    <w:lvl w:ilvl="8" w:tplc="AF28329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1D56EB"/>
    <w:multiLevelType w:val="multilevel"/>
    <w:tmpl w:val="2CA640E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>
    <w:nsid w:val="563F06F3"/>
    <w:multiLevelType w:val="multilevel"/>
    <w:tmpl w:val="6060A0B4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5">
    <w:nsid w:val="57A46EAB"/>
    <w:multiLevelType w:val="hybridMultilevel"/>
    <w:tmpl w:val="B2A01728"/>
    <w:lvl w:ilvl="0" w:tplc="D5CA4F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plc="034A9F0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1A8CCD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1CA744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 w:tplc="812E4F52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 w:tplc="9140D00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1EA9A02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 w:tplc="B43A8160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 w:tplc="A16E9CBE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>
    <w:nsid w:val="58CE25CE"/>
    <w:multiLevelType w:val="hybridMultilevel"/>
    <w:tmpl w:val="25D6FAAA"/>
    <w:lvl w:ilvl="0" w:tplc="CF1E50AA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/>
      </w:rPr>
    </w:lvl>
    <w:lvl w:ilvl="1" w:tplc="E776217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/>
      </w:rPr>
    </w:lvl>
    <w:lvl w:ilvl="2" w:tplc="54D4B20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 w:tplc="3DBCAFC2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 w:tplc="3AC87F32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/>
      </w:rPr>
    </w:lvl>
    <w:lvl w:ilvl="5" w:tplc="48C05FB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 w:tplc="6F162CF2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 w:tplc="B7F4C32C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/>
      </w:rPr>
    </w:lvl>
    <w:lvl w:ilvl="8" w:tplc="E28254C6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27">
    <w:nsid w:val="59351479"/>
    <w:multiLevelType w:val="multilevel"/>
    <w:tmpl w:val="921CD63A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8">
    <w:nsid w:val="5E814E4E"/>
    <w:multiLevelType w:val="multilevel"/>
    <w:tmpl w:val="2F6EFE1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9">
    <w:nsid w:val="629F3236"/>
    <w:multiLevelType w:val="multilevel"/>
    <w:tmpl w:val="B9103C7E"/>
    <w:lvl w:ilvl="0">
      <w:start w:val="1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30">
    <w:nsid w:val="650116C5"/>
    <w:multiLevelType w:val="multilevel"/>
    <w:tmpl w:val="07CC945C"/>
    <w:lvl w:ilvl="0">
      <w:start w:val="1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31">
    <w:nsid w:val="6685553D"/>
    <w:multiLevelType w:val="multilevel"/>
    <w:tmpl w:val="F510F6EE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668A7779"/>
    <w:multiLevelType w:val="multilevel"/>
    <w:tmpl w:val="AC00EA58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66F75B18"/>
    <w:multiLevelType w:val="hybridMultilevel"/>
    <w:tmpl w:val="DC147CF4"/>
    <w:lvl w:ilvl="0" w:tplc="1BCE30B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3C0A9AD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1782295C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217CF3B4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B70348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7A286FC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E2045388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106C837A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78B2CF1A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7E22492"/>
    <w:multiLevelType w:val="hybridMultilevel"/>
    <w:tmpl w:val="824C04F4"/>
    <w:lvl w:ilvl="0" w:tplc="5F8E5D9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69F2CDD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B574B6DA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5CCA04E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6E9A9FFE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998AD3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CA1077E8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62F26442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BAEC0DA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86C40F1"/>
    <w:multiLevelType w:val="hybridMultilevel"/>
    <w:tmpl w:val="5818277E"/>
    <w:lvl w:ilvl="0" w:tplc="8C1E040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18F0F6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ACB3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22B0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7A26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6EBC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CC98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18AB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86F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D577B0"/>
    <w:multiLevelType w:val="hybridMultilevel"/>
    <w:tmpl w:val="BB3C8BCA"/>
    <w:lvl w:ilvl="0" w:tplc="5332FA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B0E5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D2A2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26E1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080B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4623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8A0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DCC3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842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7742C2"/>
    <w:multiLevelType w:val="multilevel"/>
    <w:tmpl w:val="E33CF01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20" w:hanging="420"/>
      </w:pPr>
    </w:lvl>
    <w:lvl w:ilvl="2">
      <w:start w:val="1"/>
      <w:numFmt w:val="decimal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480" w:hanging="1080"/>
      </w:pPr>
    </w:lvl>
    <w:lvl w:ilvl="5">
      <w:start w:val="1"/>
      <w:numFmt w:val="decimal"/>
      <w:lvlText w:val="%1.%2.%3.%4.%5.%6."/>
      <w:lvlJc w:val="left"/>
      <w:pPr>
        <w:ind w:left="4080" w:hanging="108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5640" w:hanging="1440"/>
      </w:pPr>
    </w:lvl>
    <w:lvl w:ilvl="8">
      <w:start w:val="1"/>
      <w:numFmt w:val="decimal"/>
      <w:lvlText w:val="%1.%2.%3.%4.%5.%6.%7.%8.%9."/>
      <w:lvlJc w:val="left"/>
      <w:pPr>
        <w:ind w:left="6600" w:hanging="1800"/>
      </w:pPr>
    </w:lvl>
  </w:abstractNum>
  <w:abstractNum w:abstractNumId="38">
    <w:nsid w:val="6A226994"/>
    <w:multiLevelType w:val="multilevel"/>
    <w:tmpl w:val="F482D81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9">
    <w:nsid w:val="6A2F65BF"/>
    <w:multiLevelType w:val="hybridMultilevel"/>
    <w:tmpl w:val="1F8C92CA"/>
    <w:lvl w:ilvl="0" w:tplc="EBF6D4AA">
      <w:start w:val="1"/>
      <w:numFmt w:val="decimal"/>
      <w:lvlText w:val="%1."/>
      <w:lvlJc w:val="left"/>
      <w:pPr>
        <w:ind w:left="1319" w:hanging="780"/>
      </w:pPr>
    </w:lvl>
    <w:lvl w:ilvl="1" w:tplc="F8C42284">
      <w:start w:val="1"/>
      <w:numFmt w:val="lowerLetter"/>
      <w:lvlText w:val="%2."/>
      <w:lvlJc w:val="left"/>
      <w:pPr>
        <w:ind w:left="1619" w:hanging="360"/>
      </w:pPr>
    </w:lvl>
    <w:lvl w:ilvl="2" w:tplc="8D8EFDCE">
      <w:start w:val="1"/>
      <w:numFmt w:val="lowerRoman"/>
      <w:lvlText w:val="%3."/>
      <w:lvlJc w:val="right"/>
      <w:pPr>
        <w:ind w:left="2339" w:hanging="180"/>
      </w:pPr>
    </w:lvl>
    <w:lvl w:ilvl="3" w:tplc="8F785C98">
      <w:start w:val="1"/>
      <w:numFmt w:val="decimal"/>
      <w:lvlText w:val="%4."/>
      <w:lvlJc w:val="left"/>
      <w:pPr>
        <w:ind w:left="3059" w:hanging="360"/>
      </w:pPr>
    </w:lvl>
    <w:lvl w:ilvl="4" w:tplc="A3FEF402">
      <w:start w:val="1"/>
      <w:numFmt w:val="lowerLetter"/>
      <w:lvlText w:val="%5."/>
      <w:lvlJc w:val="left"/>
      <w:pPr>
        <w:ind w:left="3779" w:hanging="360"/>
      </w:pPr>
    </w:lvl>
    <w:lvl w:ilvl="5" w:tplc="7AC67FA2">
      <w:start w:val="1"/>
      <w:numFmt w:val="lowerRoman"/>
      <w:lvlText w:val="%6."/>
      <w:lvlJc w:val="right"/>
      <w:pPr>
        <w:ind w:left="4499" w:hanging="180"/>
      </w:pPr>
    </w:lvl>
    <w:lvl w:ilvl="6" w:tplc="FD646C4E">
      <w:start w:val="1"/>
      <w:numFmt w:val="decimal"/>
      <w:lvlText w:val="%7."/>
      <w:lvlJc w:val="left"/>
      <w:pPr>
        <w:ind w:left="5219" w:hanging="360"/>
      </w:pPr>
    </w:lvl>
    <w:lvl w:ilvl="7" w:tplc="49E8C9EC">
      <w:start w:val="1"/>
      <w:numFmt w:val="lowerLetter"/>
      <w:lvlText w:val="%8."/>
      <w:lvlJc w:val="left"/>
      <w:pPr>
        <w:ind w:left="5939" w:hanging="360"/>
      </w:pPr>
    </w:lvl>
    <w:lvl w:ilvl="8" w:tplc="08AAAB1A">
      <w:start w:val="1"/>
      <w:numFmt w:val="lowerRoman"/>
      <w:lvlText w:val="%9."/>
      <w:lvlJc w:val="right"/>
      <w:pPr>
        <w:ind w:left="6659" w:hanging="180"/>
      </w:pPr>
    </w:lvl>
  </w:abstractNum>
  <w:abstractNum w:abstractNumId="40">
    <w:nsid w:val="6D885622"/>
    <w:multiLevelType w:val="multilevel"/>
    <w:tmpl w:val="6C0C903E"/>
    <w:lvl w:ilvl="0">
      <w:start w:val="16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1">
    <w:nsid w:val="731716E4"/>
    <w:multiLevelType w:val="multilevel"/>
    <w:tmpl w:val="161C7FA6"/>
    <w:lvl w:ilvl="0">
      <w:start w:val="1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2">
    <w:nsid w:val="738C2266"/>
    <w:multiLevelType w:val="hybridMultilevel"/>
    <w:tmpl w:val="CCA467F8"/>
    <w:lvl w:ilvl="0" w:tplc="1C869BF0">
      <w:start w:val="1"/>
      <w:numFmt w:val="bullet"/>
      <w:lvlText w:val="-"/>
      <w:lvlJc w:val="left"/>
      <w:pPr>
        <w:tabs>
          <w:tab w:val="num" w:pos="1101"/>
        </w:tabs>
        <w:ind w:left="1101" w:hanging="360"/>
      </w:pPr>
      <w:rPr>
        <w:rFonts w:ascii="Times New Roman" w:eastAsia="Times New Roman" w:hAnsi="Times New Roman" w:cs="Times New Roman"/>
      </w:rPr>
    </w:lvl>
    <w:lvl w:ilvl="1" w:tplc="E8E405D6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/>
      </w:rPr>
    </w:lvl>
    <w:lvl w:ilvl="2" w:tplc="3C4811AE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/>
      </w:rPr>
    </w:lvl>
    <w:lvl w:ilvl="3" w:tplc="97CA9A02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/>
      </w:rPr>
    </w:lvl>
    <w:lvl w:ilvl="4" w:tplc="C79892FE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/>
      </w:rPr>
    </w:lvl>
    <w:lvl w:ilvl="5" w:tplc="B8FC1A40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/>
      </w:rPr>
    </w:lvl>
    <w:lvl w:ilvl="6" w:tplc="54A0FDDA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/>
      </w:rPr>
    </w:lvl>
    <w:lvl w:ilvl="7" w:tplc="261204C6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/>
      </w:rPr>
    </w:lvl>
    <w:lvl w:ilvl="8" w:tplc="79901670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/>
      </w:rPr>
    </w:lvl>
  </w:abstractNum>
  <w:abstractNum w:abstractNumId="43">
    <w:nsid w:val="73B77237"/>
    <w:multiLevelType w:val="hybridMultilevel"/>
    <w:tmpl w:val="EE5A9FB0"/>
    <w:lvl w:ilvl="0" w:tplc="C2AE2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9304A2DC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4CFCCC60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167CFEA0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D70EE696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7B4000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3B6D5E0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74F664E0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6610CC72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>
    <w:nsid w:val="75F21B44"/>
    <w:multiLevelType w:val="multilevel"/>
    <w:tmpl w:val="6C64C9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5">
    <w:nsid w:val="789674A2"/>
    <w:multiLevelType w:val="hybridMultilevel"/>
    <w:tmpl w:val="973082E4"/>
    <w:lvl w:ilvl="0" w:tplc="E2800346">
      <w:start w:val="1"/>
      <w:numFmt w:val="bullet"/>
      <w:lvlText w:val="­"/>
      <w:lvlJc w:val="left"/>
      <w:pPr>
        <w:tabs>
          <w:tab w:val="num" w:pos="1021"/>
        </w:tabs>
        <w:ind w:left="1021" w:hanging="312"/>
      </w:pPr>
      <w:rPr>
        <w:rFonts w:ascii="Courier New" w:hAnsi="Courier New"/>
      </w:rPr>
    </w:lvl>
    <w:lvl w:ilvl="1" w:tplc="D6D2B7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22CC55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A88BA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3307F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FC2EC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242B8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0F077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75DCD8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>
    <w:nsid w:val="790E5614"/>
    <w:multiLevelType w:val="hybridMultilevel"/>
    <w:tmpl w:val="EEC6D5C4"/>
    <w:lvl w:ilvl="0" w:tplc="7A12691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7F66C1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43C97E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B784E1E4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863AD918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10F03EE0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6372ACFC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DCBEF59A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CEDC6F20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7">
    <w:nsid w:val="7A0A23C8"/>
    <w:multiLevelType w:val="multilevel"/>
    <w:tmpl w:val="C0FAD2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48">
    <w:nsid w:val="7ACE7B42"/>
    <w:multiLevelType w:val="multilevel"/>
    <w:tmpl w:val="BEB24DB0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49">
    <w:nsid w:val="7AE03365"/>
    <w:multiLevelType w:val="hybridMultilevel"/>
    <w:tmpl w:val="E91EC0CC"/>
    <w:lvl w:ilvl="0" w:tplc="CC9C2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F884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CAB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3885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0073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9A42A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C8E4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7233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4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3"/>
  </w:num>
  <w:num w:numId="2">
    <w:abstractNumId w:val="33"/>
  </w:num>
  <w:num w:numId="3">
    <w:abstractNumId w:val="34"/>
  </w:num>
  <w:num w:numId="4">
    <w:abstractNumId w:val="4"/>
  </w:num>
  <w:num w:numId="5">
    <w:abstractNumId w:val="0"/>
  </w:num>
  <w:num w:numId="6">
    <w:abstractNumId w:val="5"/>
  </w:num>
  <w:num w:numId="7">
    <w:abstractNumId w:val="24"/>
  </w:num>
  <w:num w:numId="8">
    <w:abstractNumId w:val="30"/>
  </w:num>
  <w:num w:numId="9">
    <w:abstractNumId w:val="16"/>
  </w:num>
  <w:num w:numId="10">
    <w:abstractNumId w:val="29"/>
  </w:num>
  <w:num w:numId="11">
    <w:abstractNumId w:val="2"/>
  </w:num>
  <w:num w:numId="12">
    <w:abstractNumId w:val="20"/>
  </w:num>
  <w:num w:numId="13">
    <w:abstractNumId w:val="15"/>
  </w:num>
  <w:num w:numId="14">
    <w:abstractNumId w:val="48"/>
  </w:num>
  <w:num w:numId="15">
    <w:abstractNumId w:val="13"/>
  </w:num>
  <w:num w:numId="16">
    <w:abstractNumId w:val="32"/>
  </w:num>
  <w:num w:numId="17">
    <w:abstractNumId w:val="7"/>
  </w:num>
  <w:num w:numId="18">
    <w:abstractNumId w:val="27"/>
  </w:num>
  <w:num w:numId="19">
    <w:abstractNumId w:val="3"/>
  </w:num>
  <w:num w:numId="20">
    <w:abstractNumId w:val="41"/>
  </w:num>
  <w:num w:numId="21">
    <w:abstractNumId w:val="40"/>
  </w:num>
  <w:num w:numId="22">
    <w:abstractNumId w:val="31"/>
  </w:num>
  <w:num w:numId="23">
    <w:abstractNumId w:val="17"/>
  </w:num>
  <w:num w:numId="24">
    <w:abstractNumId w:val="12"/>
  </w:num>
  <w:num w:numId="25">
    <w:abstractNumId w:val="11"/>
  </w:num>
  <w:num w:numId="26">
    <w:abstractNumId w:val="46"/>
  </w:num>
  <w:num w:numId="27">
    <w:abstractNumId w:val="18"/>
  </w:num>
  <w:num w:numId="28">
    <w:abstractNumId w:val="14"/>
  </w:num>
  <w:num w:numId="29">
    <w:abstractNumId w:val="9"/>
  </w:num>
  <w:num w:numId="30">
    <w:abstractNumId w:val="45"/>
  </w:num>
  <w:num w:numId="31">
    <w:abstractNumId w:val="26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35"/>
  </w:num>
  <w:num w:numId="35">
    <w:abstractNumId w:val="1"/>
  </w:num>
  <w:num w:numId="36">
    <w:abstractNumId w:val="47"/>
  </w:num>
  <w:num w:numId="37">
    <w:abstractNumId w:val="36"/>
  </w:num>
  <w:num w:numId="38">
    <w:abstractNumId w:val="42"/>
  </w:num>
  <w:num w:numId="39">
    <w:abstractNumId w:val="25"/>
  </w:num>
  <w:num w:numId="40">
    <w:abstractNumId w:val="49"/>
  </w:num>
  <w:num w:numId="41">
    <w:abstractNumId w:val="8"/>
  </w:num>
  <w:num w:numId="42">
    <w:abstractNumId w:val="19"/>
  </w:num>
  <w:num w:numId="43">
    <w:abstractNumId w:val="39"/>
  </w:num>
  <w:num w:numId="44">
    <w:abstractNumId w:val="37"/>
  </w:num>
  <w:num w:numId="45">
    <w:abstractNumId w:val="10"/>
  </w:num>
  <w:num w:numId="46">
    <w:abstractNumId w:val="28"/>
  </w:num>
  <w:num w:numId="47">
    <w:abstractNumId w:val="22"/>
  </w:num>
  <w:num w:numId="48">
    <w:abstractNumId w:val="23"/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852"/>
    <w:rsid w:val="003B1852"/>
    <w:rsid w:val="00535E70"/>
    <w:rsid w:val="00860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85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B185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3B185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B185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3B185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B185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3B185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B185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3B185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B185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3B185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B185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3B185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B185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3B185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B185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3B185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B185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3B185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B185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3B1852"/>
  </w:style>
  <w:style w:type="paragraph" w:styleId="a5">
    <w:name w:val="Title"/>
    <w:basedOn w:val="a"/>
    <w:link w:val="a6"/>
    <w:qFormat/>
    <w:rsid w:val="003B1852"/>
    <w:pPr>
      <w:jc w:val="center"/>
    </w:pPr>
    <w:rPr>
      <w:b/>
      <w:szCs w:val="20"/>
    </w:rPr>
  </w:style>
  <w:style w:type="character" w:customStyle="1" w:styleId="TitleChar">
    <w:name w:val="Title Char"/>
    <w:link w:val="a5"/>
    <w:uiPriority w:val="10"/>
    <w:rsid w:val="003B185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B1852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3B185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B185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B185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B18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B185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B1852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B1852"/>
  </w:style>
  <w:style w:type="paragraph" w:customStyle="1" w:styleId="Footer">
    <w:name w:val="Footer"/>
    <w:basedOn w:val="a"/>
    <w:link w:val="CaptionChar"/>
    <w:uiPriority w:val="99"/>
    <w:unhideWhenUsed/>
    <w:rsid w:val="003B1852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3B185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B185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B1852"/>
  </w:style>
  <w:style w:type="table" w:styleId="ab">
    <w:name w:val="Table Grid"/>
    <w:basedOn w:val="a1"/>
    <w:rsid w:val="003B185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B185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B185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3B185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B185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B185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B185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B185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B185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B185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B185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B185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B18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B185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B185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B185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B185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B185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B185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B185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B185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B185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B185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B185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B185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B185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B185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B1852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B185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3B1852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B1852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3B1852"/>
    <w:rPr>
      <w:sz w:val="18"/>
    </w:rPr>
  </w:style>
  <w:style w:type="character" w:styleId="af">
    <w:name w:val="footnote reference"/>
    <w:uiPriority w:val="99"/>
    <w:unhideWhenUsed/>
    <w:rsid w:val="003B1852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B1852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B1852"/>
    <w:rPr>
      <w:sz w:val="20"/>
    </w:rPr>
  </w:style>
  <w:style w:type="character" w:styleId="af2">
    <w:name w:val="endnote reference"/>
    <w:uiPriority w:val="99"/>
    <w:semiHidden/>
    <w:unhideWhenUsed/>
    <w:rsid w:val="003B185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B1852"/>
    <w:pPr>
      <w:spacing w:after="57"/>
    </w:pPr>
  </w:style>
  <w:style w:type="paragraph" w:styleId="21">
    <w:name w:val="toc 2"/>
    <w:basedOn w:val="a"/>
    <w:next w:val="a"/>
    <w:semiHidden/>
    <w:rsid w:val="003B1852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440"/>
      </w:tabs>
      <w:spacing w:line="360" w:lineRule="auto"/>
      <w:ind w:left="238"/>
      <w:jc w:val="center"/>
    </w:pPr>
    <w:rPr>
      <w:sz w:val="20"/>
      <w:szCs w:val="20"/>
    </w:rPr>
  </w:style>
  <w:style w:type="paragraph" w:styleId="3">
    <w:name w:val="toc 3"/>
    <w:basedOn w:val="a"/>
    <w:next w:val="a"/>
    <w:uiPriority w:val="39"/>
    <w:unhideWhenUsed/>
    <w:rsid w:val="003B185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B185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B185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B185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B185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B185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B1852"/>
    <w:pPr>
      <w:spacing w:after="57"/>
      <w:ind w:left="2268"/>
    </w:pPr>
  </w:style>
  <w:style w:type="paragraph" w:styleId="af3">
    <w:name w:val="TOC Heading"/>
    <w:uiPriority w:val="39"/>
    <w:unhideWhenUsed/>
    <w:rsid w:val="003B1852"/>
  </w:style>
  <w:style w:type="paragraph" w:styleId="af4">
    <w:name w:val="table of figures"/>
    <w:basedOn w:val="a"/>
    <w:next w:val="a"/>
    <w:uiPriority w:val="99"/>
    <w:unhideWhenUsed/>
    <w:rsid w:val="003B1852"/>
  </w:style>
  <w:style w:type="character" w:customStyle="1" w:styleId="a6">
    <w:name w:val="Название Знак"/>
    <w:link w:val="a5"/>
    <w:rsid w:val="003B1852"/>
    <w:rPr>
      <w:b/>
      <w:sz w:val="24"/>
      <w:lang w:val="ru-RU" w:eastAsia="ru-RU" w:bidi="ar-SA"/>
    </w:rPr>
  </w:style>
  <w:style w:type="paragraph" w:customStyle="1" w:styleId="11bt">
    <w:name w:val="Основной текст;Знак;Знак1 Знак;Основной текст1;bt;Основной текст Знак;..."/>
    <w:basedOn w:val="a"/>
    <w:link w:val="111bt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1bt">
    <w:name w:val="Основной текст Знак1;Знак Знак;Знак1 Знак Знак;Основной текст1 Знак;bt Знак;Основной текст Знак Знак;... Знак"/>
    <w:link w:val="11bt"/>
    <w:rsid w:val="003B1852"/>
    <w:rPr>
      <w:rFonts w:ascii="Verdana" w:hAnsi="Verdana" w:cs="Verdana"/>
      <w:lang w:val="en-US" w:eastAsia="en-US" w:bidi="ar-SA"/>
    </w:rPr>
  </w:style>
  <w:style w:type="paragraph" w:customStyle="1" w:styleId="ConsNormal">
    <w:name w:val="ConsNormal"/>
    <w:rsid w:val="003B1852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5">
    <w:name w:val="footer"/>
    <w:basedOn w:val="a"/>
    <w:link w:val="af6"/>
    <w:uiPriority w:val="99"/>
    <w:rsid w:val="003B1852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6">
    <w:name w:val="Нижний колонтитул Знак"/>
    <w:link w:val="af5"/>
    <w:uiPriority w:val="99"/>
    <w:rsid w:val="003B1852"/>
    <w:rPr>
      <w:sz w:val="28"/>
      <w:szCs w:val="28"/>
      <w:lang w:val="ru-RU" w:eastAsia="ru-RU" w:bidi="ar-SA"/>
    </w:rPr>
  </w:style>
  <w:style w:type="character" w:styleId="af7">
    <w:name w:val="page number"/>
    <w:basedOn w:val="a0"/>
    <w:rsid w:val="003B1852"/>
  </w:style>
  <w:style w:type="paragraph" w:styleId="af8">
    <w:name w:val="Balloon Text"/>
    <w:basedOn w:val="a"/>
    <w:link w:val="af9"/>
    <w:rsid w:val="003B185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3B1852"/>
    <w:rPr>
      <w:rFonts w:ascii="Tahoma" w:hAnsi="Tahoma" w:cs="Tahoma"/>
      <w:sz w:val="16"/>
      <w:szCs w:val="16"/>
      <w:lang w:val="ru-RU" w:eastAsia="ru-RU" w:bidi="ar-SA"/>
    </w:rPr>
  </w:style>
  <w:style w:type="paragraph" w:styleId="afa">
    <w:name w:val="header"/>
    <w:basedOn w:val="a"/>
    <w:link w:val="afb"/>
    <w:rsid w:val="003B1852"/>
    <w:pPr>
      <w:tabs>
        <w:tab w:val="center" w:pos="4536"/>
        <w:tab w:val="right" w:pos="9072"/>
      </w:tabs>
      <w:ind w:firstLine="709"/>
      <w:jc w:val="both"/>
    </w:pPr>
    <w:rPr>
      <w:sz w:val="28"/>
      <w:szCs w:val="28"/>
    </w:rPr>
  </w:style>
  <w:style w:type="character" w:customStyle="1" w:styleId="afb">
    <w:name w:val="Верхний колонтитул Знак"/>
    <w:link w:val="afa"/>
    <w:uiPriority w:val="99"/>
    <w:rsid w:val="003B1852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3"/>
    <w:rsid w:val="003B185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semiHidden/>
    <w:rsid w:val="003B1852"/>
    <w:rPr>
      <w:sz w:val="24"/>
      <w:szCs w:val="24"/>
      <w:lang w:val="ru-RU" w:eastAsia="ru-RU" w:bidi="ar-SA"/>
    </w:rPr>
  </w:style>
  <w:style w:type="paragraph" w:styleId="afc">
    <w:name w:val="Document Map"/>
    <w:basedOn w:val="a"/>
    <w:semiHidden/>
    <w:rsid w:val="003B185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 Знак1 Знак Знак Знак Знак Знак Знак Знак Знак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3B1852"/>
    <w:pPr>
      <w:widowControl w:val="0"/>
      <w:ind w:right="19772"/>
    </w:pPr>
    <w:rPr>
      <w:rFonts w:ascii="Courier New" w:hAnsi="Courier New" w:cs="Courier New"/>
      <w:lang w:eastAsia="ru-RU"/>
    </w:rPr>
  </w:style>
  <w:style w:type="paragraph" w:customStyle="1" w:styleId="ConsTitle">
    <w:name w:val="ConsTitle"/>
    <w:rsid w:val="003B1852"/>
    <w:pPr>
      <w:widowControl w:val="0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Normal1">
    <w:name w:val="Normal1"/>
    <w:rsid w:val="003B1852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ConsPlusNormal">
    <w:name w:val="ConsPlusNormal"/>
    <w:rsid w:val="003B1852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3B1852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3B1852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11">
    <w:name w:val="Знак Знак1 Знак Знак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4 Знак Знак Знак Знак1 Знак Знак Знак Знак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Emphasis"/>
    <w:qFormat/>
    <w:rsid w:val="003B1852"/>
    <w:rPr>
      <w:rFonts w:cs="Times New Roman"/>
      <w:i/>
      <w:iCs/>
    </w:rPr>
  </w:style>
  <w:style w:type="paragraph" w:customStyle="1" w:styleId="40">
    <w:name w:val="Знак Знак4 Знак Знак Знак Знак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2">
    <w:name w:val="Знак Знак4 Знак Знак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0">
    <w:name w:val="Знак Знак4 Знак Знак Знак Знак1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8">
    <w:name w:val="Обычный + 10 пт;После:  8 пт"/>
    <w:basedOn w:val="a"/>
    <w:rsid w:val="003B1852"/>
  </w:style>
  <w:style w:type="paragraph" w:customStyle="1" w:styleId="ConsPlusCell">
    <w:name w:val="ConsPlusCell"/>
    <w:rsid w:val="003B1852"/>
    <w:rPr>
      <w:rFonts w:ascii="Arial" w:hAnsi="Arial" w:cs="Arial"/>
      <w:lang w:eastAsia="ru-RU"/>
    </w:rPr>
  </w:style>
  <w:style w:type="numbering" w:customStyle="1" w:styleId="13">
    <w:name w:val="Нет списка1"/>
    <w:next w:val="a2"/>
    <w:semiHidden/>
    <w:rsid w:val="003B1852"/>
  </w:style>
  <w:style w:type="paragraph" w:customStyle="1" w:styleId="14">
    <w:name w:val="Знак Знак1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0">
    <w:name w:val="Знак Знак5 Знак Знак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1">
    <w:name w:val="Знак Знак5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3">
    <w:name w:val="Знак Знак4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4">
    <w:name w:val="Нет списка2"/>
    <w:next w:val="a2"/>
    <w:semiHidden/>
    <w:rsid w:val="003B1852"/>
  </w:style>
  <w:style w:type="paragraph" w:customStyle="1" w:styleId="25">
    <w:name w:val="Знак Знак Знак2 Знак"/>
    <w:basedOn w:val="a"/>
    <w:rsid w:val="003B185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30">
    <w:name w:val="Нет списка3"/>
    <w:next w:val="a2"/>
    <w:semiHidden/>
    <w:rsid w:val="003B1852"/>
  </w:style>
  <w:style w:type="paragraph" w:customStyle="1" w:styleId="15">
    <w:name w:val="1"/>
    <w:basedOn w:val="a"/>
    <w:rsid w:val="003B18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annotation reference"/>
    <w:uiPriority w:val="99"/>
    <w:unhideWhenUsed/>
    <w:rsid w:val="003B1852"/>
    <w:rPr>
      <w:sz w:val="16"/>
      <w:szCs w:val="16"/>
    </w:rPr>
  </w:style>
  <w:style w:type="numbering" w:customStyle="1" w:styleId="44">
    <w:name w:val="Нет списка4"/>
    <w:next w:val="a2"/>
    <w:semiHidden/>
    <w:rsid w:val="003B1852"/>
  </w:style>
  <w:style w:type="character" w:customStyle="1" w:styleId="26">
    <w:name w:val="Основной текст (2)_"/>
    <w:link w:val="27"/>
    <w:rsid w:val="003B1852"/>
    <w:rPr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1852"/>
    <w:pPr>
      <w:widowControl w:val="0"/>
      <w:shd w:val="clear" w:color="auto" w:fill="FFFFFF"/>
      <w:spacing w:line="313" w:lineRule="exact"/>
      <w:jc w:val="center"/>
    </w:pPr>
    <w:rPr>
      <w:sz w:val="26"/>
      <w:szCs w:val="26"/>
    </w:rPr>
  </w:style>
  <w:style w:type="numbering" w:customStyle="1" w:styleId="110">
    <w:name w:val="Нет списка11"/>
    <w:next w:val="a2"/>
    <w:uiPriority w:val="99"/>
    <w:semiHidden/>
    <w:unhideWhenUsed/>
    <w:rsid w:val="003B1852"/>
  </w:style>
  <w:style w:type="numbering" w:customStyle="1" w:styleId="52">
    <w:name w:val="Нет списка5"/>
    <w:next w:val="a2"/>
    <w:semiHidden/>
    <w:rsid w:val="003B1852"/>
  </w:style>
  <w:style w:type="numbering" w:customStyle="1" w:styleId="120">
    <w:name w:val="Нет списка12"/>
    <w:next w:val="a2"/>
    <w:uiPriority w:val="99"/>
    <w:semiHidden/>
    <w:unhideWhenUsed/>
    <w:rsid w:val="003B1852"/>
  </w:style>
  <w:style w:type="numbering" w:customStyle="1" w:styleId="60">
    <w:name w:val="Нет списка6"/>
    <w:next w:val="a2"/>
    <w:semiHidden/>
    <w:unhideWhenUsed/>
    <w:rsid w:val="003B1852"/>
  </w:style>
  <w:style w:type="paragraph" w:customStyle="1" w:styleId="UserStyle38">
    <w:name w:val="UserStyle_38"/>
    <w:basedOn w:val="a"/>
    <w:next w:val="a5"/>
    <w:qFormat/>
    <w:rsid w:val="003B1852"/>
    <w:pPr>
      <w:jc w:val="center"/>
    </w:pPr>
    <w:rPr>
      <w:b/>
      <w:szCs w:val="20"/>
    </w:rPr>
  </w:style>
  <w:style w:type="character" w:customStyle="1" w:styleId="aff">
    <w:name w:val="Заголовок Знак"/>
    <w:uiPriority w:val="10"/>
    <w:rsid w:val="003B1852"/>
    <w:rPr>
      <w:rFonts w:ascii="Calibri Light" w:eastAsia="Times New Roman" w:hAnsi="Calibri Light" w:cs="Times New Roman"/>
      <w:spacing w:val="-10"/>
      <w:sz w:val="56"/>
      <w:szCs w:val="56"/>
    </w:rPr>
  </w:style>
  <w:style w:type="numbering" w:customStyle="1" w:styleId="70">
    <w:name w:val="Нет списка7"/>
    <w:next w:val="a2"/>
    <w:semiHidden/>
    <w:rsid w:val="003B1852"/>
  </w:style>
  <w:style w:type="numbering" w:customStyle="1" w:styleId="80">
    <w:name w:val="Нет списка8"/>
    <w:next w:val="a2"/>
    <w:semiHidden/>
    <w:rsid w:val="003B1852"/>
  </w:style>
  <w:style w:type="numbering" w:customStyle="1" w:styleId="130">
    <w:name w:val="Нет списка13"/>
    <w:next w:val="a2"/>
    <w:uiPriority w:val="99"/>
    <w:semiHidden/>
    <w:unhideWhenUsed/>
    <w:rsid w:val="003B1852"/>
  </w:style>
  <w:style w:type="numbering" w:customStyle="1" w:styleId="90">
    <w:name w:val="Нет списка9"/>
    <w:next w:val="a2"/>
    <w:semiHidden/>
    <w:rsid w:val="003B1852"/>
  </w:style>
  <w:style w:type="numbering" w:customStyle="1" w:styleId="140">
    <w:name w:val="Нет списка14"/>
    <w:next w:val="a2"/>
    <w:uiPriority w:val="99"/>
    <w:semiHidden/>
    <w:unhideWhenUsed/>
    <w:rsid w:val="003B1852"/>
  </w:style>
  <w:style w:type="paragraph" w:styleId="aff0">
    <w:name w:val="Body Text"/>
    <w:basedOn w:val="a"/>
    <w:link w:val="aff1"/>
    <w:uiPriority w:val="99"/>
    <w:semiHidden/>
    <w:unhideWhenUsed/>
    <w:rsid w:val="00535E70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semiHidden/>
    <w:rsid w:val="00535E70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2583</Characters>
  <Application>Microsoft Office Word</Application>
  <DocSecurity>0</DocSecurity>
  <Lines>21</Lines>
  <Paragraphs>6</Paragraphs>
  <ScaleCrop>false</ScaleCrop>
  <Company>MFNSO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g.kibal</dc:creator>
  <cp:lastModifiedBy>Юстус Неля Александровна</cp:lastModifiedBy>
  <cp:revision>2</cp:revision>
  <dcterms:created xsi:type="dcterms:W3CDTF">2023-07-28T09:18:00Z</dcterms:created>
  <dcterms:modified xsi:type="dcterms:W3CDTF">2023-07-28T09:18:00Z</dcterms:modified>
  <cp:version>1048576</cp:version>
</cp:coreProperties>
</file>